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D4D7C" w14:textId="51EC6E01" w:rsidR="000631C3" w:rsidRDefault="000631C3" w:rsidP="000631C3">
      <w:pPr>
        <w:pStyle w:val="Ttulo1"/>
        <w:jc w:val="center"/>
      </w:pPr>
      <w:r>
        <w:t>ROTEIRO DE AULA</w:t>
      </w:r>
    </w:p>
    <w:p w14:paraId="7644FD8B" w14:textId="4FBFADE3" w:rsidR="000631C3" w:rsidRDefault="000631C3" w:rsidP="000631C3"/>
    <w:p w14:paraId="077EC8FE" w14:textId="7073E7DA" w:rsidR="000631C3" w:rsidRDefault="000631C3" w:rsidP="000631C3">
      <w:pPr>
        <w:pStyle w:val="Ttulo1"/>
      </w:pPr>
      <w:r>
        <w:t>Game – A Viagem dos Alimentos</w:t>
      </w:r>
    </w:p>
    <w:p w14:paraId="299277E7" w14:textId="7F12DF78" w:rsidR="000631C3" w:rsidRDefault="000631C3" w:rsidP="000631C3">
      <w:r>
        <w:t>Ensino Fundamental 2 – Ciências</w:t>
      </w:r>
    </w:p>
    <w:p w14:paraId="096ABCE8" w14:textId="52C210D3" w:rsidR="000631C3" w:rsidRPr="000631C3" w:rsidRDefault="000631C3" w:rsidP="000631C3">
      <w:r w:rsidRPr="000631C3">
        <w:rPr>
          <w:b/>
          <w:bCs/>
        </w:rPr>
        <w:t>Link:</w:t>
      </w:r>
      <w:r w:rsidR="00DB5128">
        <w:t xml:space="preserve"> </w:t>
      </w:r>
      <w:hyperlink r:id="rId7" w:history="1">
        <w:r w:rsidR="00DB5128" w:rsidRPr="004A0E9D">
          <w:rPr>
            <w:rStyle w:val="Hyperlink"/>
          </w:rPr>
          <w:t>https://www.noas.com.br/ensino-fundamental-2/ciencias/a-viagem-dos-alimentos-sistema-digestorio-orgaos-e-funcoes/</w:t>
        </w:r>
      </w:hyperlink>
      <w:r w:rsidR="00DB5128">
        <w:t xml:space="preserve"> </w:t>
      </w:r>
    </w:p>
    <w:p w14:paraId="76624438" w14:textId="77777777" w:rsidR="000631C3" w:rsidRDefault="000631C3" w:rsidP="000631C3"/>
    <w:p w14:paraId="32DFFEB3" w14:textId="77777777" w:rsidR="000631C3" w:rsidRDefault="000631C3" w:rsidP="000631C3">
      <w:pPr>
        <w:pStyle w:val="Ttulo2"/>
      </w:pPr>
      <w:r>
        <w:t>OBJETIVO DA AULA</w:t>
      </w:r>
    </w:p>
    <w:p w14:paraId="563ADCB0" w14:textId="77777777" w:rsidR="000631C3" w:rsidRDefault="000631C3" w:rsidP="000631C3">
      <w:r>
        <w:t>Identificar os órgãos do Sistema Digestório e compreender as funções de cada um.</w:t>
      </w:r>
    </w:p>
    <w:p w14:paraId="2B31269A" w14:textId="77777777" w:rsidR="000631C3" w:rsidRDefault="000631C3" w:rsidP="000631C3"/>
    <w:p w14:paraId="17A2B38C" w14:textId="77777777" w:rsidR="000631C3" w:rsidRDefault="000631C3" w:rsidP="000631C3">
      <w:pPr>
        <w:pStyle w:val="Ttulo2"/>
      </w:pPr>
      <w:r>
        <w:t>DURAÇÃO DA AULA</w:t>
      </w:r>
    </w:p>
    <w:p w14:paraId="57CEADEB" w14:textId="77777777" w:rsidR="000631C3" w:rsidRDefault="000631C3" w:rsidP="000631C3">
      <w:r>
        <w:t>Aproximadamente 45 minutos.</w:t>
      </w:r>
    </w:p>
    <w:p w14:paraId="2EF2E2B8" w14:textId="77777777" w:rsidR="000631C3" w:rsidRDefault="000631C3" w:rsidP="000631C3"/>
    <w:p w14:paraId="36F07839" w14:textId="77777777" w:rsidR="000631C3" w:rsidRDefault="000631C3" w:rsidP="000631C3">
      <w:pPr>
        <w:pStyle w:val="Ttulo2"/>
      </w:pPr>
      <w:r>
        <w:t>ETAPA 1: INTRODUÇÃO (10 MINUTOS)</w:t>
      </w:r>
    </w:p>
    <w:p w14:paraId="4240F235" w14:textId="77777777" w:rsidR="000631C3" w:rsidRDefault="000631C3" w:rsidP="000631C3">
      <w:pPr>
        <w:pStyle w:val="PargrafodaLista"/>
        <w:numPr>
          <w:ilvl w:val="0"/>
          <w:numId w:val="7"/>
        </w:numPr>
      </w:pPr>
      <w:r>
        <w:t>Inicie a aula introduzindo o tema do Sistema Digestório e sua importância para o corpo humano.</w:t>
      </w:r>
    </w:p>
    <w:p w14:paraId="5098AA61" w14:textId="77777777" w:rsidR="000631C3" w:rsidRDefault="000631C3" w:rsidP="000631C3">
      <w:pPr>
        <w:pStyle w:val="PargrafodaLista"/>
        <w:numPr>
          <w:ilvl w:val="0"/>
          <w:numId w:val="7"/>
        </w:numPr>
      </w:pPr>
      <w:r>
        <w:t>Discuta brevemente a função de cada órgão no processo de digestão.</w:t>
      </w:r>
    </w:p>
    <w:p w14:paraId="0BCD1DE3" w14:textId="77777777" w:rsidR="000631C3" w:rsidRDefault="000631C3" w:rsidP="000631C3"/>
    <w:p w14:paraId="57004E5A" w14:textId="77777777" w:rsidR="000631C3" w:rsidRDefault="000631C3" w:rsidP="000631C3">
      <w:pPr>
        <w:pStyle w:val="Ttulo2"/>
      </w:pPr>
      <w:r>
        <w:t>ETAPA 2: APRESENTAÇÃO DO JOGO (5 MINUTOS)</w:t>
      </w:r>
    </w:p>
    <w:p w14:paraId="41CAB813" w14:textId="77777777" w:rsidR="000631C3" w:rsidRDefault="000631C3" w:rsidP="000631C3">
      <w:pPr>
        <w:pStyle w:val="PargrafodaLista"/>
        <w:numPr>
          <w:ilvl w:val="0"/>
          <w:numId w:val="6"/>
        </w:numPr>
      </w:pPr>
      <w:r>
        <w:t>Apresente o jogo "A Viagem dos Alimentos" e explique como ele funciona.</w:t>
      </w:r>
    </w:p>
    <w:p w14:paraId="19048187" w14:textId="77777777" w:rsidR="000631C3" w:rsidRDefault="000631C3" w:rsidP="000631C3">
      <w:pPr>
        <w:pStyle w:val="PargrafodaLista"/>
        <w:numPr>
          <w:ilvl w:val="0"/>
          <w:numId w:val="6"/>
        </w:numPr>
      </w:pPr>
      <w:r>
        <w:t>Destaque que o jogo irá ajudá-los a explorar os órgãos do Sistema Digestório de maneira divertida.</w:t>
      </w:r>
    </w:p>
    <w:p w14:paraId="5CE9DC9A" w14:textId="77777777" w:rsidR="000631C3" w:rsidRDefault="000631C3" w:rsidP="000631C3"/>
    <w:p w14:paraId="12C0E181" w14:textId="77777777" w:rsidR="000631C3" w:rsidRDefault="000631C3" w:rsidP="000631C3">
      <w:pPr>
        <w:pStyle w:val="Ttulo2"/>
      </w:pPr>
      <w:r>
        <w:t>ETAPA 3: JOGO 'A VIAGEM DOS ALIMENTOS' (15 MINUTOS)</w:t>
      </w:r>
    </w:p>
    <w:p w14:paraId="0C97D860" w14:textId="77777777" w:rsidR="000631C3" w:rsidRDefault="000631C3" w:rsidP="000631C3">
      <w:pPr>
        <w:pStyle w:val="PargrafodaLista"/>
        <w:numPr>
          <w:ilvl w:val="0"/>
          <w:numId w:val="5"/>
        </w:numPr>
      </w:pPr>
      <w:r>
        <w:t>Permita que os alunos joguem o jogo, incentivando-os a prestar atenção aos órgãos que encontram e às informações sobre suas funções.</w:t>
      </w:r>
    </w:p>
    <w:p w14:paraId="38548B6E" w14:textId="77777777" w:rsidR="000631C3" w:rsidRDefault="000631C3" w:rsidP="000631C3"/>
    <w:p w14:paraId="1E75C96A" w14:textId="77777777" w:rsidR="000631C3" w:rsidRDefault="000631C3" w:rsidP="000631C3">
      <w:pPr>
        <w:pStyle w:val="Ttulo2"/>
      </w:pPr>
      <w:r>
        <w:t>ETAPA 4: DISCUSSÃO (10 MINUTOS)</w:t>
      </w:r>
    </w:p>
    <w:p w14:paraId="27BCA1CE" w14:textId="77777777" w:rsidR="000631C3" w:rsidRDefault="000631C3" w:rsidP="000631C3">
      <w:pPr>
        <w:pStyle w:val="PargrafodaLista"/>
        <w:numPr>
          <w:ilvl w:val="0"/>
          <w:numId w:val="4"/>
        </w:numPr>
      </w:pPr>
      <w:r>
        <w:t>Reúna os alunos para discutir o que aprenderam com o jogo.</w:t>
      </w:r>
    </w:p>
    <w:p w14:paraId="0A981B74" w14:textId="77777777" w:rsidR="000631C3" w:rsidRDefault="000631C3" w:rsidP="000631C3">
      <w:pPr>
        <w:pStyle w:val="PargrafodaLista"/>
        <w:numPr>
          <w:ilvl w:val="0"/>
          <w:numId w:val="4"/>
        </w:numPr>
      </w:pPr>
      <w:r>
        <w:t>Peça que compartilhem as informações sobre os órgãos do Sistema Digestório que encontraram no jogo.</w:t>
      </w:r>
    </w:p>
    <w:p w14:paraId="0861ECCA" w14:textId="77777777" w:rsidR="000631C3" w:rsidRDefault="000631C3" w:rsidP="000631C3"/>
    <w:p w14:paraId="2FC5A4FA" w14:textId="77777777" w:rsidR="000631C3" w:rsidRDefault="000631C3" w:rsidP="000631C3">
      <w:pPr>
        <w:pStyle w:val="Ttulo2"/>
      </w:pPr>
      <w:r>
        <w:lastRenderedPageBreak/>
        <w:t>ETAPA 5: ATIVIDADE PRÁTICA (5 MINUTOS)</w:t>
      </w:r>
    </w:p>
    <w:p w14:paraId="4C56C903" w14:textId="77777777" w:rsidR="000631C3" w:rsidRDefault="000631C3" w:rsidP="000631C3">
      <w:pPr>
        <w:pStyle w:val="PargrafodaLista"/>
        <w:numPr>
          <w:ilvl w:val="0"/>
          <w:numId w:val="3"/>
        </w:numPr>
      </w:pPr>
      <w:r>
        <w:t>Se possível, mostre imagens ou diagramas do Sistema Digestório e peça aos alunos que identifiquem os órgãos que encontraram no jogo.</w:t>
      </w:r>
    </w:p>
    <w:p w14:paraId="386A48CA" w14:textId="77777777" w:rsidR="000631C3" w:rsidRDefault="000631C3" w:rsidP="000631C3"/>
    <w:p w14:paraId="607738E9" w14:textId="77777777" w:rsidR="000631C3" w:rsidRDefault="000631C3" w:rsidP="000631C3">
      <w:pPr>
        <w:pStyle w:val="Ttulo2"/>
      </w:pPr>
      <w:r>
        <w:t>ETAPA 6: REFLEXÃO (5 MINUTOS)</w:t>
      </w:r>
    </w:p>
    <w:p w14:paraId="58CF2014" w14:textId="77777777" w:rsidR="000631C3" w:rsidRDefault="000631C3" w:rsidP="000631C3">
      <w:pPr>
        <w:pStyle w:val="PargrafodaLista"/>
        <w:numPr>
          <w:ilvl w:val="0"/>
          <w:numId w:val="2"/>
        </w:numPr>
      </w:pPr>
      <w:r>
        <w:t>Converse com os alunos sobre a importância de entender como nosso corpo processa os alimentos.</w:t>
      </w:r>
    </w:p>
    <w:p w14:paraId="1D0E8C83" w14:textId="77777777" w:rsidR="000631C3" w:rsidRDefault="000631C3" w:rsidP="000631C3">
      <w:pPr>
        <w:pStyle w:val="PargrafodaLista"/>
        <w:numPr>
          <w:ilvl w:val="0"/>
          <w:numId w:val="2"/>
        </w:numPr>
      </w:pPr>
      <w:r>
        <w:t>Destaque como o conhecimento do Sistema Digestório está relacionado à alimentação saudável.</w:t>
      </w:r>
    </w:p>
    <w:p w14:paraId="523150FC" w14:textId="77777777" w:rsidR="000631C3" w:rsidRDefault="000631C3" w:rsidP="000631C3"/>
    <w:p w14:paraId="48FCB3C1" w14:textId="77777777" w:rsidR="000631C3" w:rsidRDefault="000631C3" w:rsidP="000631C3">
      <w:pPr>
        <w:pStyle w:val="Ttulo2"/>
      </w:pPr>
      <w:r>
        <w:t>ETAPA 7: ENCERRAMENTO (5 MINUTOS)</w:t>
      </w:r>
    </w:p>
    <w:p w14:paraId="2188D5A5" w14:textId="77777777" w:rsidR="000631C3" w:rsidRDefault="000631C3" w:rsidP="000631C3">
      <w:pPr>
        <w:pStyle w:val="PargrafodaLista"/>
        <w:numPr>
          <w:ilvl w:val="0"/>
          <w:numId w:val="1"/>
        </w:numPr>
      </w:pPr>
      <w:r>
        <w:t>Encerre a aula resumindo os principais pontos aprendidos.</w:t>
      </w:r>
    </w:p>
    <w:p w14:paraId="1978EF50" w14:textId="77777777" w:rsidR="000631C3" w:rsidRDefault="000631C3" w:rsidP="000631C3">
      <w:pPr>
        <w:pStyle w:val="PargrafodaLista"/>
        <w:numPr>
          <w:ilvl w:val="0"/>
          <w:numId w:val="1"/>
        </w:numPr>
      </w:pPr>
      <w:r>
        <w:t>Incentive os alunos a continuar explorando o assunto e aprofundando seus conhecimentos sobre o Sistema Digestório.</w:t>
      </w:r>
    </w:p>
    <w:p w14:paraId="4F8197C5" w14:textId="77777777" w:rsidR="000631C3" w:rsidRDefault="000631C3" w:rsidP="000631C3"/>
    <w:p w14:paraId="23ED04FF" w14:textId="39A833E3" w:rsidR="00474916" w:rsidRPr="00474916" w:rsidRDefault="000631C3" w:rsidP="000631C3">
      <w:r>
        <w:t>Este roteiro de aula utiliza o jogo "A Viagem dos Alimentos" como uma ferramenta interativa para ensinar os alunos sobre o Sistema Digestório, alinhando-se com a BNCC e promovendo a compreensão do tema de forma envolvente. Lembre-se de adaptar o conteúdo e a duração das etapas conforme necessário para atender às necessidades da sua turma.</w:t>
      </w:r>
    </w:p>
    <w:sectPr w:rsidR="00474916" w:rsidRPr="00474916" w:rsidSect="00474916">
      <w:headerReference w:type="even" r:id="rId8"/>
      <w:headerReference w:type="default" r:id="rId9"/>
      <w:headerReference w:type="first" r:id="rId10"/>
      <w:pgSz w:w="11906" w:h="16838" w:code="9"/>
      <w:pgMar w:top="1542" w:right="1701" w:bottom="1418" w:left="1701" w:header="141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8D408" w14:textId="77777777" w:rsidR="002534ED" w:rsidRDefault="002534ED" w:rsidP="009E2BBF">
      <w:pPr>
        <w:spacing w:after="0" w:line="240" w:lineRule="auto"/>
      </w:pPr>
      <w:r>
        <w:separator/>
      </w:r>
    </w:p>
  </w:endnote>
  <w:endnote w:type="continuationSeparator" w:id="0">
    <w:p w14:paraId="016A6248" w14:textId="77777777" w:rsidR="002534ED" w:rsidRDefault="002534ED" w:rsidP="009E2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2A7D9" w14:textId="77777777" w:rsidR="002534ED" w:rsidRDefault="002534ED" w:rsidP="009E2BBF">
      <w:pPr>
        <w:spacing w:after="0" w:line="240" w:lineRule="auto"/>
      </w:pPr>
      <w:r>
        <w:separator/>
      </w:r>
    </w:p>
  </w:footnote>
  <w:footnote w:type="continuationSeparator" w:id="0">
    <w:p w14:paraId="5572AC6A" w14:textId="77777777" w:rsidR="002534ED" w:rsidRDefault="002534ED" w:rsidP="009E2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468A" w14:textId="0672FA14" w:rsidR="009E2BBF" w:rsidRDefault="002534ED">
    <w:pPr>
      <w:pStyle w:val="Cabealho"/>
    </w:pPr>
    <w:r>
      <w:rPr>
        <w:noProof/>
      </w:rPr>
      <w:pict w14:anchorId="03F090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629719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apel Timbrado NOAS 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FBB4" w14:textId="3879624B" w:rsidR="009E2BBF" w:rsidRDefault="002534ED">
    <w:pPr>
      <w:pStyle w:val="Cabealho"/>
    </w:pPr>
    <w:r>
      <w:rPr>
        <w:noProof/>
      </w:rPr>
      <w:pict w14:anchorId="278455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629720" o:spid="_x0000_s2051" type="#_x0000_t75" style="position:absolute;margin-left:-85.15pt;margin-top:-99.35pt;width:595.45pt;height:841.9pt;z-index:-251656192;mso-position-horizontal-relative:margin;mso-position-vertical-relative:margin" o:allowincell="f">
          <v:imagedata r:id="rId1" o:title="Papel Timbrado NOAS 1-01"/>
          <w10:wrap anchorx="margin" anchory="margin"/>
        </v:shape>
      </w:pict>
    </w:r>
  </w:p>
  <w:p w14:paraId="23BCADA4" w14:textId="77777777" w:rsidR="00474916" w:rsidRDefault="00474916">
    <w:pPr>
      <w:pStyle w:val="Cabealho"/>
    </w:pPr>
  </w:p>
  <w:p w14:paraId="547154F2" w14:textId="77777777" w:rsidR="00474916" w:rsidRDefault="0047491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E4BE" w14:textId="7856E26C" w:rsidR="009E2BBF" w:rsidRDefault="002534ED">
    <w:pPr>
      <w:pStyle w:val="Cabealho"/>
    </w:pPr>
    <w:r>
      <w:rPr>
        <w:noProof/>
      </w:rPr>
      <w:pict w14:anchorId="38393A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629718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el Timbrado NOAS 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2800"/>
    <w:multiLevelType w:val="hybridMultilevel"/>
    <w:tmpl w:val="6B7840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B5391"/>
    <w:multiLevelType w:val="hybridMultilevel"/>
    <w:tmpl w:val="5C5000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627A"/>
    <w:multiLevelType w:val="hybridMultilevel"/>
    <w:tmpl w:val="645EC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02EF4"/>
    <w:multiLevelType w:val="hybridMultilevel"/>
    <w:tmpl w:val="F21254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72F1A"/>
    <w:multiLevelType w:val="hybridMultilevel"/>
    <w:tmpl w:val="6B3EA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360F4"/>
    <w:multiLevelType w:val="hybridMultilevel"/>
    <w:tmpl w:val="52EA5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27E10"/>
    <w:multiLevelType w:val="hybridMultilevel"/>
    <w:tmpl w:val="F7AAF0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BF"/>
    <w:rsid w:val="000631C3"/>
    <w:rsid w:val="000D0A27"/>
    <w:rsid w:val="002534ED"/>
    <w:rsid w:val="00474916"/>
    <w:rsid w:val="006E28A2"/>
    <w:rsid w:val="009960C4"/>
    <w:rsid w:val="009E2BBF"/>
    <w:rsid w:val="00A730C9"/>
    <w:rsid w:val="00DB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2B233A4"/>
  <w15:chartTrackingRefBased/>
  <w15:docId w15:val="{32540A2B-86AA-419C-A090-2904EE76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631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631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2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2BBF"/>
  </w:style>
  <w:style w:type="paragraph" w:styleId="Rodap">
    <w:name w:val="footer"/>
    <w:basedOn w:val="Normal"/>
    <w:link w:val="RodapChar"/>
    <w:uiPriority w:val="99"/>
    <w:unhideWhenUsed/>
    <w:rsid w:val="009E2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BBF"/>
  </w:style>
  <w:style w:type="character" w:customStyle="1" w:styleId="Ttulo1Char">
    <w:name w:val="Título 1 Char"/>
    <w:basedOn w:val="Fontepargpadro"/>
    <w:link w:val="Ttulo1"/>
    <w:uiPriority w:val="9"/>
    <w:rsid w:val="00063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631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0631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631C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63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oas.com.br/ensino-fundamental-2/ciencias/a-viagem-dos-alimentos-sistema-digestorio-orgaos-e-funco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344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Morais</dc:creator>
  <cp:keywords/>
  <dc:description/>
  <cp:lastModifiedBy>Rafael Melo Salum</cp:lastModifiedBy>
  <cp:revision>4</cp:revision>
  <dcterms:created xsi:type="dcterms:W3CDTF">2023-09-04T13:05:00Z</dcterms:created>
  <dcterms:modified xsi:type="dcterms:W3CDTF">2023-09-05T10:58:00Z</dcterms:modified>
</cp:coreProperties>
</file>