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B9" w:rsidRPr="00A873B9" w:rsidRDefault="00A873B9" w:rsidP="00A8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873B9">
        <w:rPr>
          <w:rFonts w:ascii="Times New Roman" w:eastAsia="Times New Roman" w:hAnsi="Times New Roman" w:cs="Times New Roman"/>
          <w:sz w:val="36"/>
          <w:szCs w:val="36"/>
          <w:lang w:val="en-US" w:eastAsia="pt-BR"/>
        </w:rPr>
        <w:t xml:space="preserve">Plane Motion Produced by a User-Controlled Force </w:t>
      </w:r>
    </w:p>
    <w:p w:rsidR="00A873B9" w:rsidRPr="00A873B9" w:rsidRDefault="00A873B9" w:rsidP="00A8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87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A873B9" w:rsidRPr="00A873B9" w:rsidRDefault="00A873B9" w:rsidP="00A8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73B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A873B9" w:rsidRPr="00A873B9" w:rsidRDefault="00A873B9" w:rsidP="00A8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87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*Press "Start" to start the motion.</w:t>
      </w:r>
    </w:p>
    <w:p w:rsidR="00A873B9" w:rsidRPr="00A873B9" w:rsidRDefault="00A873B9" w:rsidP="00A8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87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*Drag the yellow dot at the tip of the red </w:t>
      </w:r>
      <w:proofErr w:type="gramStart"/>
      <w:r w:rsidRPr="00A87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arrow(</w:t>
      </w:r>
      <w:proofErr w:type="gramEnd"/>
      <w:r w:rsidRPr="00A87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force) applied to the car on the "ControlPanel" to change the force (magnitude and direction).</w:t>
      </w:r>
    </w:p>
    <w:p w:rsidR="00A873B9" w:rsidRPr="00A873B9" w:rsidRDefault="00A873B9" w:rsidP="00A8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87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*The ground is assumed to be frictionless.</w:t>
      </w:r>
    </w:p>
    <w:p w:rsidR="00A873B9" w:rsidRPr="00A873B9" w:rsidRDefault="00A873B9" w:rsidP="00A8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87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*A circular motion will be generated if the force is constant in magnitude and always perpendicular to the velocity (blue arrow).</w:t>
      </w:r>
    </w:p>
    <w:p w:rsidR="00A873B9" w:rsidRPr="00A873B9" w:rsidRDefault="00A873B9" w:rsidP="00A8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87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* When the car goes outside the boundaries, bring it back by adjusting the force such that the blue arrow (velocity) is pointing towards the white cross.</w:t>
      </w:r>
    </w:p>
    <w:p w:rsidR="00A873B9" w:rsidRPr="00A873B9" w:rsidRDefault="00A873B9" w:rsidP="00A8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873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</w:p>
    <w:p w:rsidR="00A873B9" w:rsidRPr="00A873B9" w:rsidRDefault="00A873B9" w:rsidP="00A8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19725" cy="4629150"/>
            <wp:effectExtent l="19050" t="0" r="9525" b="0"/>
            <wp:docPr id="2" name="Imagem 2" descr="http://ngsir.netfirms.com/applets/SteerACar/Apply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gsir.netfirms.com/applets/SteerACar/ApplyF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EC" w:rsidRDefault="007345EC"/>
    <w:sectPr w:rsidR="007345EC" w:rsidSect="00734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3B9"/>
    <w:rsid w:val="007345EC"/>
    <w:rsid w:val="00A8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2">
    <w:name w:val="mystyle2"/>
    <w:basedOn w:val="Fontepargpadro"/>
    <w:rsid w:val="00A873B9"/>
  </w:style>
  <w:style w:type="paragraph" w:customStyle="1" w:styleId="mystyle21">
    <w:name w:val="mystyle21"/>
    <w:basedOn w:val="Normal"/>
    <w:rsid w:val="00A8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2013-01-04T10:04:00Z</dcterms:created>
  <dcterms:modified xsi:type="dcterms:W3CDTF">2013-01-04T10:05:00Z</dcterms:modified>
</cp:coreProperties>
</file>