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500"/>
      </w:tblGrid>
      <w:tr w:rsidR="0048778D" w:rsidRPr="0048778D" w:rsidTr="0048778D">
        <w:trPr>
          <w:tblCellSpacing w:w="15" w:type="dxa"/>
          <w:jc w:val="center"/>
        </w:trPr>
        <w:tc>
          <w:tcPr>
            <w:tcW w:w="14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36"/>
                <w:szCs w:val="36"/>
                <w:lang w:val="en-US" w:eastAsia="pt-BR"/>
              </w:rPr>
              <w:t>Constructive interference occurs at a point when the two waves arriving there are vibrating in the same direction (in phase). Hence, the two waves are added together to form a bigger one (e.g. crest + crest = big crest; trough + trough = big trough).</w:t>
            </w:r>
          </w:p>
        </w:tc>
      </w:tr>
      <w:tr w:rsidR="0048778D" w:rsidRPr="0048778D" w:rsidTr="0048778D">
        <w:trPr>
          <w:tblCellSpacing w:w="15" w:type="dxa"/>
          <w:jc w:val="center"/>
        </w:trPr>
        <w:tc>
          <w:tcPr>
            <w:tcW w:w="14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36"/>
                <w:szCs w:val="36"/>
                <w:lang w:val="en-US" w:eastAsia="pt-BR"/>
              </w:rPr>
              <w:t>Destructive interference occurs at a point when the two waves arriving there are vibrating in the opposite directions (anti-phase). Hence, the two waves cancel one another out (e.g. crest + trough = zero).</w:t>
            </w:r>
          </w:p>
        </w:tc>
      </w:tr>
    </w:tbl>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4"/>
          <w:szCs w:val="24"/>
          <w:lang w:val="en-US" w:eastAsia="pt-BR"/>
        </w:rPr>
        <w:t> </w:t>
      </w:r>
    </w:p>
    <w:p w:rsidR="0048778D" w:rsidRPr="0048778D" w:rsidRDefault="0048778D" w:rsidP="0048778D">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2219325" cy="2181225"/>
            <wp:effectExtent l="19050" t="0" r="9525" b="0"/>
            <wp:docPr id="1" name="Imagem 1" descr="http://ngsir.netfirms.com/capplets/interference/pat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gsir.netfirms.com/capplets/interference/paths.png"/>
                    <pic:cNvPicPr>
                      <a:picLocks noChangeAspect="1" noChangeArrowheads="1"/>
                    </pic:cNvPicPr>
                  </pic:nvPicPr>
                  <pic:blipFill>
                    <a:blip r:embed="rId4"/>
                    <a:srcRect/>
                    <a:stretch>
                      <a:fillRect/>
                    </a:stretch>
                  </pic:blipFill>
                  <pic:spPr bwMode="auto">
                    <a:xfrm>
                      <a:off x="0" y="0"/>
                      <a:ext cx="2219325" cy="2181225"/>
                    </a:xfrm>
                    <a:prstGeom prst="rect">
                      <a:avLst/>
                    </a:prstGeom>
                    <a:noFill/>
                    <a:ln w="9525">
                      <a:noFill/>
                      <a:miter lim="800000"/>
                      <a:headEnd/>
                      <a:tailEnd/>
                    </a:ln>
                  </pic:spPr>
                </pic:pic>
              </a:graphicData>
            </a:graphic>
          </wp:inline>
        </w:drawing>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4"/>
          <w:szCs w:val="24"/>
          <w:lang w:val="en-US" w:eastAsia="pt-BR"/>
        </w:rPr>
        <w:t> </w:t>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szCs w:val="27"/>
          <w:lang w:val="en-US" w:eastAsia="pt-BR"/>
        </w:rPr>
        <w:t xml:space="preserve">With reference to the above diagram, AP is generally not equal to BP. The part shown in blue (BC) is the difference between them. After cutting BC, the two remaining paths (AP and CP) are equal in length. Any waveforms arriving the two red dots will later arrive P simualtaneously (same length, same speed), hence the relationship between the vibrations (in phase, antiphase or others) of the two red dots will be exactly the same as that of the two waves superposing at </w:t>
      </w:r>
      <w:proofErr w:type="gramStart"/>
      <w:r w:rsidRPr="0048778D">
        <w:rPr>
          <w:rFonts w:ascii="Times New Roman" w:eastAsia="Times New Roman" w:hAnsi="Times New Roman" w:cs="Times New Roman"/>
          <w:sz w:val="27"/>
          <w:szCs w:val="27"/>
          <w:lang w:val="en-US" w:eastAsia="pt-BR"/>
        </w:rPr>
        <w:t>P .</w:t>
      </w:r>
      <w:proofErr w:type="gramEnd"/>
      <w:r w:rsidRPr="0048778D">
        <w:rPr>
          <w:rFonts w:ascii="Times New Roman" w:eastAsia="Times New Roman" w:hAnsi="Times New Roman" w:cs="Times New Roman"/>
          <w:sz w:val="27"/>
          <w:szCs w:val="27"/>
          <w:lang w:val="en-US" w:eastAsia="pt-BR"/>
        </w:rPr>
        <w:t xml:space="preserve"> In other words, the phase relationship between A and C predetermines the kind of interference at P.</w:t>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szCs w:val="27"/>
          <w:lang w:val="en-US" w:eastAsia="pt-BR"/>
        </w:rPr>
        <w:t>Here, we consider the following cases:</w:t>
      </w:r>
    </w:p>
    <w:tbl>
      <w:tblPr>
        <w:tblW w:w="19665"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813"/>
        <w:gridCol w:w="4700"/>
        <w:gridCol w:w="2371"/>
        <w:gridCol w:w="11781"/>
      </w:tblGrid>
      <w:tr w:rsidR="0048778D" w:rsidRPr="0048778D" w:rsidTr="0048778D">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jc w:val="center"/>
              <w:rPr>
                <w:rFonts w:ascii="Times New Roman" w:eastAsia="Times New Roman" w:hAnsi="Times New Roman" w:cs="Times New Roman"/>
                <w:sz w:val="24"/>
                <w:szCs w:val="24"/>
                <w:lang w:eastAsia="pt-BR"/>
              </w:rPr>
            </w:pPr>
            <w:proofErr w:type="spellStart"/>
            <w:r w:rsidRPr="0048778D">
              <w:rPr>
                <w:rFonts w:ascii="Times New Roman" w:eastAsia="Times New Roman" w:hAnsi="Times New Roman" w:cs="Times New Roman"/>
                <w:sz w:val="27"/>
                <w:szCs w:val="27"/>
                <w:lang w:eastAsia="pt-BR"/>
              </w:rPr>
              <w:t>Conditions</w:t>
            </w:r>
            <w:proofErr w:type="spellEnd"/>
          </w:p>
        </w:tc>
        <w:tc>
          <w:tcPr>
            <w:tcW w:w="1168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jc w:val="center"/>
              <w:rPr>
                <w:rFonts w:ascii="Times New Roman" w:eastAsia="Times New Roman" w:hAnsi="Times New Roman" w:cs="Times New Roman"/>
                <w:sz w:val="24"/>
                <w:szCs w:val="24"/>
                <w:lang w:eastAsia="pt-BR"/>
              </w:rPr>
            </w:pPr>
            <w:proofErr w:type="spellStart"/>
            <w:r w:rsidRPr="0048778D">
              <w:rPr>
                <w:rFonts w:ascii="Times New Roman" w:eastAsia="Times New Roman" w:hAnsi="Times New Roman" w:cs="Times New Roman"/>
                <w:sz w:val="27"/>
                <w:szCs w:val="27"/>
                <w:lang w:eastAsia="pt-BR"/>
              </w:rPr>
              <w:t>Deduction</w:t>
            </w:r>
            <w:proofErr w:type="spellEnd"/>
          </w:p>
        </w:tc>
      </w:tr>
      <w:tr w:rsidR="0048778D" w:rsidRPr="0048778D" w:rsidTr="0048778D">
        <w:trPr>
          <w:tblCellSpacing w:w="15" w:type="dxa"/>
          <w:jc w:val="center"/>
        </w:trPr>
        <w:tc>
          <w:tcPr>
            <w:tcW w:w="765" w:type="dxa"/>
            <w:vMerge w:val="restart"/>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eastAsia="pt-BR"/>
              </w:rPr>
            </w:pPr>
            <w:r w:rsidRPr="0048778D">
              <w:rPr>
                <w:rFonts w:ascii="Times New Roman" w:eastAsia="Times New Roman" w:hAnsi="Times New Roman" w:cs="Times New Roman"/>
                <w:sz w:val="27"/>
                <w:szCs w:val="27"/>
                <w:lang w:eastAsia="pt-BR"/>
              </w:rPr>
              <w:t>I</w:t>
            </w:r>
          </w:p>
        </w:tc>
        <w:tc>
          <w:tcPr>
            <w:tcW w:w="4650" w:type="dxa"/>
            <w:vMerge w:val="restart"/>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szCs w:val="27"/>
                <w:lang w:val="en-US" w:eastAsia="pt-BR"/>
              </w:rPr>
              <w:t>Two sources (A, B) vibrate in phase.</w:t>
            </w:r>
          </w:p>
        </w:tc>
        <w:tc>
          <w:tcPr>
            <w:tcW w:w="214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eastAsia="pt-BR"/>
              </w:rPr>
            </w:pPr>
            <w:r w:rsidRPr="0048778D">
              <w:rPr>
                <w:rFonts w:ascii="Times New Roman" w:eastAsia="Times New Roman" w:hAnsi="Times New Roman" w:cs="Times New Roman"/>
                <w:sz w:val="27"/>
                <w:szCs w:val="27"/>
                <w:lang w:eastAsia="pt-BR"/>
              </w:rPr>
              <w:t xml:space="preserve">Path </w:t>
            </w:r>
            <w:proofErr w:type="spellStart"/>
            <w:r w:rsidRPr="0048778D">
              <w:rPr>
                <w:rFonts w:ascii="Times New Roman" w:eastAsia="Times New Roman" w:hAnsi="Times New Roman" w:cs="Times New Roman"/>
                <w:sz w:val="27"/>
                <w:szCs w:val="27"/>
                <w:lang w:eastAsia="pt-BR"/>
              </w:rPr>
              <w:t>difference</w:t>
            </w:r>
            <w:proofErr w:type="spellEnd"/>
            <w:r w:rsidRPr="0048778D">
              <w:rPr>
                <w:rFonts w:ascii="Times New Roman" w:eastAsia="Times New Roman" w:hAnsi="Times New Roman" w:cs="Times New Roman"/>
                <w:sz w:val="27"/>
                <w:szCs w:val="27"/>
                <w:lang w:eastAsia="pt-BR"/>
              </w:rPr>
              <w:t xml:space="preserve"> = </w:t>
            </w:r>
            <w:r w:rsidRPr="0048778D">
              <w:rPr>
                <w:rFonts w:ascii="Times New Roman" w:eastAsia="Times New Roman" w:hAnsi="Times New Roman" w:cs="Times New Roman"/>
                <w:b/>
                <w:bCs/>
                <w:color w:val="000000"/>
                <w:sz w:val="27"/>
                <w:szCs w:val="27"/>
                <w:lang w:eastAsia="pt-BR"/>
              </w:rPr>
              <w:t xml:space="preserve">0, </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p>
        </w:tc>
        <w:tc>
          <w:tcPr>
            <w:tcW w:w="1168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szCs w:val="27"/>
                <w:lang w:val="en-US" w:eastAsia="pt-BR"/>
              </w:rPr>
              <w:t>Two points separated by intergal multiples of wavelength along a sinusoidal wave train are always vibrating in the same direction (in phase).</w:t>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lang w:val="en-US" w:eastAsia="pt-BR"/>
              </w:rPr>
              <w:t>Hence, B and C are in phase.</w:t>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lang w:val="en-US" w:eastAsia="pt-BR"/>
              </w:rPr>
              <w:t>A and B are in phase, B and C are in phase. So A and C are in phase, the interference occurring at P is constructive.</w:t>
            </w:r>
          </w:p>
        </w:tc>
      </w:tr>
      <w:tr w:rsidR="0048778D" w:rsidRPr="0048778D" w:rsidTr="0048778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val="en-US"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val="en-US" w:eastAsia="pt-BR"/>
              </w:rPr>
            </w:pPr>
          </w:p>
        </w:tc>
        <w:tc>
          <w:tcPr>
            <w:tcW w:w="214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eastAsia="pt-BR"/>
              </w:rPr>
            </w:pPr>
            <w:r w:rsidRPr="0048778D">
              <w:rPr>
                <w:rFonts w:ascii="Times New Roman" w:eastAsia="Times New Roman" w:hAnsi="Times New Roman" w:cs="Times New Roman"/>
                <w:sz w:val="27"/>
                <w:szCs w:val="27"/>
                <w:lang w:eastAsia="pt-BR"/>
              </w:rPr>
              <w:t xml:space="preserve">Path </w:t>
            </w:r>
            <w:proofErr w:type="spellStart"/>
            <w:r w:rsidRPr="0048778D">
              <w:rPr>
                <w:rFonts w:ascii="Times New Roman" w:eastAsia="Times New Roman" w:hAnsi="Times New Roman" w:cs="Times New Roman"/>
                <w:sz w:val="27"/>
                <w:szCs w:val="27"/>
                <w:lang w:eastAsia="pt-BR"/>
              </w:rPr>
              <w:t>difference</w:t>
            </w:r>
            <w:proofErr w:type="spellEnd"/>
            <w:r w:rsidRPr="0048778D">
              <w:rPr>
                <w:rFonts w:ascii="Times New Roman" w:eastAsia="Times New Roman" w:hAnsi="Times New Roman" w:cs="Times New Roman"/>
                <w:sz w:val="27"/>
                <w:szCs w:val="27"/>
                <w:lang w:eastAsia="pt-BR"/>
              </w:rPr>
              <w:t xml:space="preserve"> = </w:t>
            </w:r>
            <w:r w:rsidRPr="0048778D">
              <w:rPr>
                <w:rFonts w:ascii="Symbol" w:eastAsia="Times New Roman" w:hAnsi="Symbol" w:cs="Times New Roman"/>
                <w:b/>
                <w:bCs/>
                <w:color w:val="000000"/>
                <w:sz w:val="27"/>
                <w:szCs w:val="27"/>
                <w:lang w:eastAsia="pt-BR"/>
              </w:rPr>
              <w:lastRenderedPageBreak/>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p>
        </w:tc>
        <w:tc>
          <w:tcPr>
            <w:tcW w:w="1168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szCs w:val="27"/>
                <w:lang w:val="en-US" w:eastAsia="pt-BR"/>
              </w:rPr>
              <w:lastRenderedPageBreak/>
              <w:t xml:space="preserve">Two points separated by such distances along a sinusoidal wave train are always vibrating in opposite </w:t>
            </w:r>
            <w:r w:rsidRPr="0048778D">
              <w:rPr>
                <w:rFonts w:ascii="Times New Roman" w:eastAsia="Times New Roman" w:hAnsi="Times New Roman" w:cs="Times New Roman"/>
                <w:sz w:val="27"/>
                <w:szCs w:val="27"/>
                <w:lang w:val="en-US" w:eastAsia="pt-BR"/>
              </w:rPr>
              <w:lastRenderedPageBreak/>
              <w:t>directions (antiphase).</w:t>
            </w:r>
            <w:r w:rsidRPr="0048778D">
              <w:rPr>
                <w:rFonts w:ascii="Times New Roman" w:eastAsia="Times New Roman" w:hAnsi="Times New Roman" w:cs="Times New Roman"/>
                <w:sz w:val="27"/>
                <w:lang w:val="en-US" w:eastAsia="pt-BR"/>
              </w:rPr>
              <w:t>Hence, B and C are in antiphase.</w:t>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lang w:val="en-US" w:eastAsia="pt-BR"/>
              </w:rPr>
              <w:t>A and B are in phase, B and C are in antiphase. So A and C are in antiphase, the interference occurring at P is destructive.</w:t>
            </w:r>
          </w:p>
        </w:tc>
      </w:tr>
      <w:tr w:rsidR="0048778D" w:rsidRPr="0048778D" w:rsidTr="0048778D">
        <w:trPr>
          <w:tblCellSpacing w:w="15" w:type="dxa"/>
          <w:jc w:val="center"/>
        </w:trPr>
        <w:tc>
          <w:tcPr>
            <w:tcW w:w="765" w:type="dxa"/>
            <w:vMerge w:val="restart"/>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eastAsia="pt-BR"/>
              </w:rPr>
            </w:pPr>
            <w:r w:rsidRPr="0048778D">
              <w:rPr>
                <w:rFonts w:ascii="Times New Roman" w:eastAsia="Times New Roman" w:hAnsi="Times New Roman" w:cs="Times New Roman"/>
                <w:sz w:val="27"/>
                <w:szCs w:val="27"/>
                <w:lang w:eastAsia="pt-BR"/>
              </w:rPr>
              <w:lastRenderedPageBreak/>
              <w:t>II.</w:t>
            </w:r>
          </w:p>
        </w:tc>
        <w:tc>
          <w:tcPr>
            <w:tcW w:w="4650" w:type="dxa"/>
            <w:vMerge w:val="restart"/>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szCs w:val="27"/>
                <w:lang w:val="en-US" w:eastAsia="pt-BR"/>
              </w:rPr>
              <w:t>Two sources (A, B) vibrate in antiphase.</w:t>
            </w:r>
          </w:p>
        </w:tc>
        <w:tc>
          <w:tcPr>
            <w:tcW w:w="214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eastAsia="pt-BR"/>
              </w:rPr>
            </w:pPr>
            <w:r w:rsidRPr="0048778D">
              <w:rPr>
                <w:rFonts w:ascii="Times New Roman" w:eastAsia="Times New Roman" w:hAnsi="Times New Roman" w:cs="Times New Roman"/>
                <w:sz w:val="27"/>
                <w:lang w:eastAsia="pt-BR"/>
              </w:rPr>
              <w:t xml:space="preserve">Path </w:t>
            </w:r>
            <w:proofErr w:type="spellStart"/>
            <w:r w:rsidRPr="0048778D">
              <w:rPr>
                <w:rFonts w:ascii="Times New Roman" w:eastAsia="Times New Roman" w:hAnsi="Times New Roman" w:cs="Times New Roman"/>
                <w:sz w:val="27"/>
                <w:lang w:eastAsia="pt-BR"/>
              </w:rPr>
              <w:t>difference</w:t>
            </w:r>
            <w:proofErr w:type="spellEnd"/>
            <w:r w:rsidRPr="0048778D">
              <w:rPr>
                <w:rFonts w:ascii="Times New Roman" w:eastAsia="Times New Roman" w:hAnsi="Times New Roman" w:cs="Times New Roman"/>
                <w:sz w:val="27"/>
                <w:lang w:eastAsia="pt-BR"/>
              </w:rPr>
              <w:t xml:space="preserve"> =</w:t>
            </w:r>
            <w:r w:rsidRPr="0048778D">
              <w:rPr>
                <w:rFonts w:ascii="Times New Roman" w:eastAsia="Times New Roman" w:hAnsi="Times New Roman" w:cs="Times New Roman"/>
                <w:sz w:val="27"/>
                <w:szCs w:val="27"/>
                <w:lang w:eastAsia="pt-BR"/>
              </w:rPr>
              <w:t xml:space="preserve"> </w:t>
            </w:r>
            <w:r w:rsidRPr="0048778D">
              <w:rPr>
                <w:rFonts w:ascii="Times New Roman" w:eastAsia="Times New Roman" w:hAnsi="Times New Roman" w:cs="Times New Roman"/>
                <w:color w:val="000000"/>
                <w:sz w:val="27"/>
                <w:szCs w:val="27"/>
                <w:lang w:eastAsia="pt-BR"/>
              </w:rPr>
              <w:t xml:space="preserve">0, </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b/>
                <w:bCs/>
                <w:color w:val="000000"/>
                <w:sz w:val="27"/>
                <w:szCs w:val="27"/>
                <w:lang w:eastAsia="pt-BR"/>
              </w:rPr>
              <w:t></w:t>
            </w:r>
            <w:r w:rsidRPr="0048778D">
              <w:rPr>
                <w:rFonts w:ascii="Symbol" w:eastAsia="Times New Roman" w:hAnsi="Symbol" w:cs="Times New Roman"/>
                <w:color w:val="000000"/>
                <w:sz w:val="27"/>
                <w:szCs w:val="27"/>
                <w:lang w:eastAsia="pt-BR"/>
              </w:rPr>
              <w:t></w:t>
            </w:r>
            <w:r w:rsidRPr="0048778D">
              <w:rPr>
                <w:rFonts w:ascii="Symbol" w:eastAsia="Times New Roman" w:hAnsi="Symbol" w:cs="Times New Roman"/>
                <w:color w:val="000000"/>
                <w:sz w:val="27"/>
                <w:szCs w:val="27"/>
                <w:lang w:eastAsia="pt-BR"/>
              </w:rPr>
              <w:t></w:t>
            </w:r>
            <w:r w:rsidRPr="0048778D">
              <w:rPr>
                <w:rFonts w:ascii="Symbol" w:eastAsia="Times New Roman" w:hAnsi="Symbol" w:cs="Times New Roman"/>
                <w:color w:val="000000"/>
                <w:sz w:val="27"/>
                <w:szCs w:val="27"/>
                <w:lang w:eastAsia="pt-BR"/>
              </w:rPr>
              <w:t></w:t>
            </w:r>
            <w:r w:rsidRPr="0048778D">
              <w:rPr>
                <w:rFonts w:ascii="Symbol" w:eastAsia="Times New Roman" w:hAnsi="Symbol" w:cs="Times New Roman"/>
                <w:color w:val="000000"/>
                <w:sz w:val="27"/>
                <w:szCs w:val="27"/>
                <w:lang w:eastAsia="pt-BR"/>
              </w:rPr>
              <w:t></w:t>
            </w:r>
          </w:p>
        </w:tc>
        <w:tc>
          <w:tcPr>
            <w:tcW w:w="1168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szCs w:val="27"/>
                <w:lang w:val="en-US" w:eastAsia="pt-BR"/>
              </w:rPr>
              <w:t xml:space="preserve">Such path differences guarantee </w:t>
            </w:r>
            <w:r w:rsidRPr="0048778D">
              <w:rPr>
                <w:rFonts w:ascii="Times New Roman" w:eastAsia="Times New Roman" w:hAnsi="Times New Roman" w:cs="Times New Roman"/>
                <w:sz w:val="27"/>
                <w:lang w:val="en-US" w:eastAsia="pt-BR"/>
              </w:rPr>
              <w:t>B and C are in phase.</w:t>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szCs w:val="27"/>
                <w:lang w:val="en-US" w:eastAsia="pt-BR"/>
              </w:rPr>
              <w:t xml:space="preserve">But A and B are in antiphase, so A and C are in antiphase. </w:t>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eastAsia="pt-BR"/>
              </w:rPr>
            </w:pPr>
            <w:r w:rsidRPr="0048778D">
              <w:rPr>
                <w:rFonts w:ascii="Times New Roman" w:eastAsia="Times New Roman" w:hAnsi="Times New Roman" w:cs="Times New Roman"/>
                <w:sz w:val="27"/>
                <w:szCs w:val="27"/>
                <w:lang w:eastAsia="pt-BR"/>
              </w:rPr>
              <w:t xml:space="preserve">P </w:t>
            </w:r>
            <w:proofErr w:type="spellStart"/>
            <w:r w:rsidRPr="0048778D">
              <w:rPr>
                <w:rFonts w:ascii="Times New Roman" w:eastAsia="Times New Roman" w:hAnsi="Times New Roman" w:cs="Times New Roman"/>
                <w:sz w:val="27"/>
                <w:szCs w:val="27"/>
                <w:lang w:eastAsia="pt-BR"/>
              </w:rPr>
              <w:t>has</w:t>
            </w:r>
            <w:proofErr w:type="spellEnd"/>
            <w:r w:rsidRPr="0048778D">
              <w:rPr>
                <w:rFonts w:ascii="Times New Roman" w:eastAsia="Times New Roman" w:hAnsi="Times New Roman" w:cs="Times New Roman"/>
                <w:sz w:val="27"/>
                <w:szCs w:val="27"/>
                <w:lang w:eastAsia="pt-BR"/>
              </w:rPr>
              <w:t xml:space="preserve"> a </w:t>
            </w:r>
            <w:proofErr w:type="spellStart"/>
            <w:r w:rsidRPr="0048778D">
              <w:rPr>
                <w:rFonts w:ascii="Times New Roman" w:eastAsia="Times New Roman" w:hAnsi="Times New Roman" w:cs="Times New Roman"/>
                <w:sz w:val="27"/>
                <w:szCs w:val="27"/>
                <w:lang w:eastAsia="pt-BR"/>
              </w:rPr>
              <w:t>destrucive</w:t>
            </w:r>
            <w:proofErr w:type="spellEnd"/>
            <w:r w:rsidRPr="0048778D">
              <w:rPr>
                <w:rFonts w:ascii="Times New Roman" w:eastAsia="Times New Roman" w:hAnsi="Times New Roman" w:cs="Times New Roman"/>
                <w:sz w:val="27"/>
                <w:szCs w:val="27"/>
                <w:lang w:eastAsia="pt-BR"/>
              </w:rPr>
              <w:t xml:space="preserve"> </w:t>
            </w:r>
            <w:proofErr w:type="spellStart"/>
            <w:r w:rsidRPr="0048778D">
              <w:rPr>
                <w:rFonts w:ascii="Times New Roman" w:eastAsia="Times New Roman" w:hAnsi="Times New Roman" w:cs="Times New Roman"/>
                <w:sz w:val="27"/>
                <w:szCs w:val="27"/>
                <w:lang w:eastAsia="pt-BR"/>
              </w:rPr>
              <w:t>interference</w:t>
            </w:r>
            <w:proofErr w:type="spellEnd"/>
            <w:r w:rsidRPr="0048778D">
              <w:rPr>
                <w:rFonts w:ascii="Times New Roman" w:eastAsia="Times New Roman" w:hAnsi="Times New Roman" w:cs="Times New Roman"/>
                <w:sz w:val="27"/>
                <w:szCs w:val="27"/>
                <w:lang w:eastAsia="pt-BR"/>
              </w:rPr>
              <w:t>.</w:t>
            </w:r>
          </w:p>
        </w:tc>
      </w:tr>
      <w:tr w:rsidR="0048778D" w:rsidRPr="0048778D" w:rsidTr="0048778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eastAsia="pt-BR"/>
              </w:rPr>
            </w:pPr>
          </w:p>
        </w:tc>
        <w:tc>
          <w:tcPr>
            <w:tcW w:w="214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after="0" w:line="240" w:lineRule="auto"/>
              <w:rPr>
                <w:rFonts w:ascii="Times New Roman" w:eastAsia="Times New Roman" w:hAnsi="Times New Roman" w:cs="Times New Roman"/>
                <w:sz w:val="24"/>
                <w:szCs w:val="24"/>
                <w:lang w:eastAsia="pt-BR"/>
              </w:rPr>
            </w:pPr>
            <w:r w:rsidRPr="0048778D">
              <w:rPr>
                <w:rFonts w:ascii="Times New Roman" w:eastAsia="Times New Roman" w:hAnsi="Times New Roman" w:cs="Times New Roman"/>
                <w:sz w:val="27"/>
                <w:szCs w:val="27"/>
                <w:lang w:eastAsia="pt-BR"/>
              </w:rPr>
              <w:t xml:space="preserve">Path </w:t>
            </w:r>
            <w:proofErr w:type="spellStart"/>
            <w:r w:rsidRPr="0048778D">
              <w:rPr>
                <w:rFonts w:ascii="Times New Roman" w:eastAsia="Times New Roman" w:hAnsi="Times New Roman" w:cs="Times New Roman"/>
                <w:sz w:val="27"/>
                <w:szCs w:val="27"/>
                <w:lang w:eastAsia="pt-BR"/>
              </w:rPr>
              <w:t>difference</w:t>
            </w:r>
            <w:proofErr w:type="spellEnd"/>
            <w:r w:rsidRPr="0048778D">
              <w:rPr>
                <w:rFonts w:ascii="Times New Roman" w:eastAsia="Times New Roman" w:hAnsi="Times New Roman" w:cs="Times New Roman"/>
                <w:sz w:val="27"/>
                <w:szCs w:val="27"/>
                <w:lang w:eastAsia="pt-BR"/>
              </w:rPr>
              <w:t xml:space="preserve"> =</w:t>
            </w:r>
            <w:r w:rsidRPr="0048778D">
              <w:rPr>
                <w:rFonts w:ascii="Times New Roman" w:eastAsia="Times New Roman" w:hAnsi="Times New Roman" w:cs="Times New Roman"/>
                <w:b/>
                <w:bCs/>
                <w:color w:val="000000"/>
                <w:sz w:val="27"/>
                <w:lang w:eastAsia="pt-BR"/>
              </w:rPr>
              <w:t xml:space="preserve"> </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r w:rsidRPr="0048778D">
              <w:rPr>
                <w:rFonts w:ascii="Symbol" w:eastAsia="Times New Roman" w:hAnsi="Symbol" w:cs="Times New Roman"/>
                <w:b/>
                <w:bCs/>
                <w:color w:val="000000"/>
                <w:sz w:val="27"/>
                <w:lang w:eastAsia="pt-BR"/>
              </w:rPr>
              <w:t></w:t>
            </w:r>
          </w:p>
        </w:tc>
        <w:tc>
          <w:tcPr>
            <w:tcW w:w="1168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lang w:val="en-US" w:eastAsia="pt-BR"/>
              </w:rPr>
              <w:t>B and C are in antiphase.</w:t>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lang w:val="en-US" w:eastAsia="pt-BR"/>
              </w:rPr>
              <w:t xml:space="preserve">A and B are also in antiphase, so A and C become in phase. </w:t>
            </w:r>
          </w:p>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7"/>
                <w:lang w:val="en-US" w:eastAsia="pt-BR"/>
              </w:rPr>
              <w:t>P has a constructive constructive.</w:t>
            </w:r>
          </w:p>
        </w:tc>
      </w:tr>
    </w:tbl>
    <w:p w:rsidR="0048778D" w:rsidRPr="0048778D" w:rsidRDefault="0048778D" w:rsidP="0048778D">
      <w:pPr>
        <w:spacing w:before="100" w:beforeAutospacing="1" w:after="100" w:afterAutospacing="1" w:line="240" w:lineRule="auto"/>
        <w:rPr>
          <w:rFonts w:ascii="Times New Roman" w:eastAsia="Times New Roman" w:hAnsi="Times New Roman" w:cs="Times New Roman"/>
          <w:sz w:val="24"/>
          <w:szCs w:val="24"/>
          <w:lang w:val="en-US" w:eastAsia="pt-BR"/>
        </w:rPr>
      </w:pPr>
      <w:r w:rsidRPr="0048778D">
        <w:rPr>
          <w:rFonts w:ascii="Times New Roman" w:eastAsia="Times New Roman" w:hAnsi="Times New Roman" w:cs="Times New Roman"/>
          <w:sz w:val="24"/>
          <w:szCs w:val="24"/>
          <w:lang w:val="en-US" w:eastAsia="pt-BR"/>
        </w:rPr>
        <w:t> </w:t>
      </w:r>
    </w:p>
    <w:p w:rsidR="0048778D" w:rsidRPr="0048778D" w:rsidRDefault="0048778D" w:rsidP="0048778D">
      <w:pPr>
        <w:spacing w:after="0" w:line="240" w:lineRule="auto"/>
        <w:rPr>
          <w:rFonts w:ascii="Times New Roman" w:eastAsia="Times New Roman" w:hAnsi="Times New Roman" w:cs="Times New Roman"/>
          <w:sz w:val="24"/>
          <w:szCs w:val="24"/>
          <w:lang w:eastAsia="pt-BR"/>
        </w:rPr>
      </w:pPr>
      <w:r w:rsidRPr="0048778D">
        <w:rPr>
          <w:rFonts w:ascii="Times New Roman" w:eastAsia="Times New Roman" w:hAnsi="Times New Roman" w:cs="Times New Roman"/>
          <w:sz w:val="24"/>
          <w:szCs w:val="24"/>
          <w:lang w:eastAsia="pt-BR"/>
        </w:rPr>
        <w:pict>
          <v:rect id="_x0000_i1025" style="width:0;height:1.5pt" o:hralign="center" o:hrstd="t" o:hr="t" fillcolor="#a0a0a0" stroked="f"/>
        </w:pict>
      </w:r>
    </w:p>
    <w:p w:rsidR="0048778D" w:rsidRPr="0048778D" w:rsidRDefault="0048778D" w:rsidP="0048778D">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971675" cy="1238250"/>
            <wp:effectExtent l="19050" t="0" r="9525" b="0"/>
            <wp:docPr id="3" name="Imagem 3" descr="Oil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l film"/>
                    <pic:cNvPicPr>
                      <a:picLocks noChangeAspect="1" noChangeArrowheads="1"/>
                    </pic:cNvPicPr>
                  </pic:nvPicPr>
                  <pic:blipFill>
                    <a:blip r:embed="rId5"/>
                    <a:srcRect/>
                    <a:stretch>
                      <a:fillRect/>
                    </a:stretch>
                  </pic:blipFill>
                  <pic:spPr bwMode="auto">
                    <a:xfrm>
                      <a:off x="0" y="0"/>
                      <a:ext cx="1971675" cy="1238250"/>
                    </a:xfrm>
                    <a:prstGeom prst="rect">
                      <a:avLst/>
                    </a:prstGeom>
                    <a:noFill/>
                    <a:ln w="9525">
                      <a:noFill/>
                      <a:miter lim="800000"/>
                      <a:headEnd/>
                      <a:tailEnd/>
                    </a:ln>
                  </pic:spPr>
                </pic:pic>
              </a:graphicData>
            </a:graphic>
          </wp:inline>
        </w:drawing>
      </w:r>
    </w:p>
    <w:p w:rsidR="005267D6" w:rsidRDefault="005267D6"/>
    <w:sectPr w:rsidR="005267D6" w:rsidSect="005267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778D"/>
    <w:rsid w:val="0048778D"/>
    <w:rsid w:val="005267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7D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877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ystyle">
    <w:name w:val="mystyle"/>
    <w:basedOn w:val="Normal"/>
    <w:rsid w:val="004877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yle2">
    <w:name w:val="style2"/>
    <w:basedOn w:val="Fontepargpadro"/>
    <w:rsid w:val="0048778D"/>
  </w:style>
  <w:style w:type="paragraph" w:styleId="Textodebalo">
    <w:name w:val="Balloon Text"/>
    <w:basedOn w:val="Normal"/>
    <w:link w:val="TextodebaloChar"/>
    <w:uiPriority w:val="99"/>
    <w:semiHidden/>
    <w:unhideWhenUsed/>
    <w:rsid w:val="004877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7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3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1862</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2</cp:revision>
  <dcterms:created xsi:type="dcterms:W3CDTF">2013-01-04T12:43:00Z</dcterms:created>
  <dcterms:modified xsi:type="dcterms:W3CDTF">2013-01-04T12:44:00Z</dcterms:modified>
</cp:coreProperties>
</file>